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B9F" w:rsidRDefault="00B41AF8">
      <w:pPr>
        <w:pStyle w:val="Heading1"/>
        <w:numPr>
          <w:ilvl w:val="0"/>
          <w:numId w:val="6"/>
        </w:numPr>
        <w:tabs>
          <w:tab w:val="left" w:pos="0"/>
        </w:tabs>
      </w:pPr>
      <w:bookmarkStart w:id="0" w:name="_gjdgxs" w:colFirst="0" w:colLast="0"/>
      <w:bookmarkEnd w:id="0"/>
      <w:r>
        <w:t xml:space="preserve">Pupil </w:t>
      </w:r>
      <w:r w:rsidR="00762097">
        <w:t>P</w:t>
      </w:r>
      <w:r>
        <w:t xml:space="preserve">remium </w:t>
      </w:r>
      <w:r w:rsidR="00762097">
        <w:t>S</w:t>
      </w:r>
      <w:r>
        <w:t xml:space="preserve">trategy </w:t>
      </w:r>
      <w:r w:rsidR="00762097">
        <w:t>S</w:t>
      </w:r>
      <w:r>
        <w:t>tatement 2022 to 2023</w:t>
      </w:r>
      <w:r>
        <w:tab/>
      </w:r>
    </w:p>
    <w:p w:rsidR="001F0B9F" w:rsidRDefault="00B41AF8">
      <w:pPr>
        <w:pStyle w:val="Heading2"/>
        <w:numPr>
          <w:ilvl w:val="1"/>
          <w:numId w:val="6"/>
        </w:numPr>
        <w:tabs>
          <w:tab w:val="left" w:pos="0"/>
        </w:tabs>
        <w:rPr>
          <w:sz w:val="24"/>
          <w:szCs w:val="24"/>
        </w:rPr>
      </w:pPr>
      <w:bookmarkStart w:id="1" w:name="_30j0zll" w:colFirst="0" w:colLast="0"/>
      <w:bookmarkEnd w:id="1"/>
      <w:r>
        <w:rPr>
          <w:sz w:val="24"/>
          <w:szCs w:val="24"/>
        </w:rPr>
        <w:t>School overview</w:t>
      </w:r>
    </w:p>
    <w:tbl>
      <w:tblPr>
        <w:tblStyle w:val="a"/>
        <w:tblW w:w="9493" w:type="dxa"/>
        <w:tblInd w:w="-10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78"/>
      </w:tblGrid>
      <w:tr w:rsidR="001F0B9F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r w:rsidRPr="001313F4">
              <w:rPr>
                <w:b/>
                <w:color w:val="0D0D0D"/>
                <w:sz w:val="22"/>
                <w:szCs w:val="22"/>
              </w:rPr>
              <w:t>Metric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r w:rsidRPr="001313F4">
              <w:rPr>
                <w:b/>
                <w:color w:val="0D0D0D"/>
                <w:sz w:val="22"/>
                <w:szCs w:val="22"/>
              </w:rPr>
              <w:t>Data</w:t>
            </w:r>
          </w:p>
        </w:tc>
      </w:tr>
      <w:tr w:rsidR="001F0B9F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762097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2"/>
                <w:szCs w:val="22"/>
              </w:rPr>
            </w:pPr>
            <w:r w:rsidRPr="00762097">
              <w:rPr>
                <w:color w:val="0D0D0D"/>
                <w:sz w:val="22"/>
                <w:szCs w:val="22"/>
              </w:rPr>
              <w:t xml:space="preserve"> School name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762097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762097">
              <w:rPr>
                <w:color w:val="0D0D0D"/>
                <w:sz w:val="24"/>
                <w:szCs w:val="24"/>
              </w:rPr>
              <w:t>Newbold Verdon Primary School</w:t>
            </w:r>
          </w:p>
        </w:tc>
      </w:tr>
      <w:tr w:rsidR="001F0B9F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762097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 w:rsidRPr="00762097">
              <w:rPr>
                <w:color w:val="0D0D0D"/>
                <w:sz w:val="22"/>
                <w:szCs w:val="22"/>
              </w:rPr>
              <w:t>Pupils in school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762097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762097">
              <w:rPr>
                <w:color w:val="0D0D0D"/>
                <w:sz w:val="24"/>
                <w:szCs w:val="24"/>
              </w:rPr>
              <w:t>210 (not including Unit children)</w:t>
            </w:r>
          </w:p>
        </w:tc>
      </w:tr>
      <w:tr w:rsidR="001F0B9F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762097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 w:rsidRPr="00762097">
              <w:rPr>
                <w:color w:val="0D0D0D"/>
                <w:sz w:val="22"/>
                <w:szCs w:val="22"/>
              </w:rPr>
              <w:t>Proportion of disadvantaged pupils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762097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762097">
              <w:rPr>
                <w:color w:val="0D0D0D"/>
                <w:sz w:val="24"/>
                <w:szCs w:val="24"/>
              </w:rPr>
              <w:t>23.8%</w:t>
            </w:r>
          </w:p>
        </w:tc>
      </w:tr>
      <w:tr w:rsidR="001F0B9F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762097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 w:rsidRPr="00762097">
              <w:rPr>
                <w:color w:val="0D0D0D"/>
                <w:sz w:val="22"/>
                <w:szCs w:val="22"/>
              </w:rPr>
              <w:t>Pupil premium allocation this academic year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762097" w:rsidRDefault="0013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762097">
              <w:rPr>
                <w:color w:val="0D0D0D"/>
                <w:sz w:val="24"/>
                <w:szCs w:val="24"/>
              </w:rPr>
              <w:t>£66,785</w:t>
            </w:r>
          </w:p>
        </w:tc>
      </w:tr>
      <w:tr w:rsidR="001F0B9F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762097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 w:rsidRPr="00762097">
              <w:rPr>
                <w:color w:val="0D0D0D"/>
                <w:sz w:val="22"/>
                <w:szCs w:val="22"/>
              </w:rPr>
              <w:t>Academic year or years covered by statement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762097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762097">
              <w:rPr>
                <w:color w:val="0D0D0D"/>
                <w:sz w:val="24"/>
                <w:szCs w:val="24"/>
              </w:rPr>
              <w:t>2022-23</w:t>
            </w:r>
          </w:p>
        </w:tc>
      </w:tr>
      <w:tr w:rsidR="001F0B9F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762097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 w:rsidRPr="00762097">
              <w:rPr>
                <w:color w:val="0D0D0D"/>
                <w:sz w:val="22"/>
                <w:szCs w:val="22"/>
              </w:rPr>
              <w:t>Publish date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762097" w:rsidRDefault="0013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762097">
              <w:rPr>
                <w:color w:val="0D0D0D"/>
                <w:sz w:val="24"/>
                <w:szCs w:val="24"/>
              </w:rPr>
              <w:t>September 2022</w:t>
            </w:r>
          </w:p>
        </w:tc>
      </w:tr>
      <w:tr w:rsidR="001F0B9F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762097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 w:rsidRPr="00762097">
              <w:rPr>
                <w:color w:val="0D0D0D"/>
                <w:sz w:val="22"/>
                <w:szCs w:val="22"/>
              </w:rPr>
              <w:t>Review date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762097" w:rsidRDefault="0013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762097">
              <w:rPr>
                <w:color w:val="0D0D0D"/>
                <w:sz w:val="24"/>
                <w:szCs w:val="24"/>
              </w:rPr>
              <w:t>September 2023</w:t>
            </w:r>
          </w:p>
        </w:tc>
      </w:tr>
      <w:tr w:rsidR="001F0B9F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762097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 w:rsidRPr="00762097">
              <w:rPr>
                <w:color w:val="0D0D0D"/>
                <w:sz w:val="22"/>
                <w:szCs w:val="22"/>
              </w:rPr>
              <w:t>Statement authorised by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762097" w:rsidRDefault="0013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762097">
              <w:rPr>
                <w:color w:val="0D0D0D"/>
                <w:sz w:val="24"/>
                <w:szCs w:val="24"/>
              </w:rPr>
              <w:t>Lucy Collins</w:t>
            </w:r>
          </w:p>
        </w:tc>
      </w:tr>
      <w:tr w:rsidR="001F0B9F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762097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 w:rsidRPr="00762097">
              <w:rPr>
                <w:color w:val="0D0D0D"/>
                <w:sz w:val="22"/>
                <w:szCs w:val="22"/>
              </w:rPr>
              <w:t>Pupil premium lead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762097" w:rsidRDefault="0013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762097">
              <w:rPr>
                <w:color w:val="0D0D0D"/>
                <w:sz w:val="24"/>
                <w:szCs w:val="24"/>
              </w:rPr>
              <w:t>Lucy Collins</w:t>
            </w:r>
          </w:p>
        </w:tc>
      </w:tr>
      <w:tr w:rsidR="001F0B9F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762097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 w:rsidRPr="00762097">
              <w:rPr>
                <w:color w:val="0D0D0D"/>
                <w:sz w:val="22"/>
                <w:szCs w:val="22"/>
              </w:rPr>
              <w:t>Governor lead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762097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762097">
              <w:rPr>
                <w:color w:val="0D0D0D"/>
                <w:sz w:val="24"/>
                <w:szCs w:val="24"/>
              </w:rPr>
              <w:t>To be agreed in Full Governors meeting</w:t>
            </w:r>
          </w:p>
          <w:p w:rsidR="00686E3F" w:rsidRPr="00762097" w:rsidRDefault="0068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</w:tr>
    </w:tbl>
    <w:p w:rsidR="001F0B9F" w:rsidRPr="001313F4" w:rsidRDefault="00B41AF8">
      <w:pPr>
        <w:pStyle w:val="Heading2"/>
        <w:numPr>
          <w:ilvl w:val="1"/>
          <w:numId w:val="6"/>
        </w:numPr>
        <w:tabs>
          <w:tab w:val="left" w:pos="0"/>
        </w:tabs>
        <w:rPr>
          <w:sz w:val="24"/>
          <w:szCs w:val="24"/>
        </w:rPr>
      </w:pPr>
      <w:r w:rsidRPr="00762097">
        <w:rPr>
          <w:sz w:val="24"/>
          <w:szCs w:val="24"/>
        </w:rPr>
        <w:t>Disa</w:t>
      </w:r>
      <w:r w:rsidRPr="001313F4">
        <w:rPr>
          <w:sz w:val="24"/>
          <w:szCs w:val="24"/>
        </w:rPr>
        <w:t>dvantaged pupil progress scores for last academic year</w:t>
      </w:r>
      <w:r w:rsidR="00D02E5E">
        <w:rPr>
          <w:sz w:val="24"/>
          <w:szCs w:val="24"/>
        </w:rPr>
        <w:t xml:space="preserve"> - 2021 2022</w:t>
      </w:r>
    </w:p>
    <w:tbl>
      <w:tblPr>
        <w:tblStyle w:val="a0"/>
        <w:tblW w:w="9495" w:type="dxa"/>
        <w:tblInd w:w="-10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7050"/>
      </w:tblGrid>
      <w:tr w:rsidR="001F0B9F" w:rsidRPr="001313F4">
        <w:trPr>
          <w:trHeight w:val="381"/>
        </w:trPr>
        <w:tc>
          <w:tcPr>
            <w:tcW w:w="24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1313F4">
              <w:rPr>
                <w:b/>
                <w:color w:val="0D0D0D"/>
                <w:sz w:val="22"/>
                <w:szCs w:val="22"/>
              </w:rPr>
              <w:t>Measure</w:t>
            </w:r>
          </w:p>
        </w:tc>
        <w:tc>
          <w:tcPr>
            <w:tcW w:w="7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1313F4">
              <w:rPr>
                <w:b/>
                <w:color w:val="0D0D0D"/>
                <w:sz w:val="22"/>
                <w:szCs w:val="22"/>
              </w:rPr>
              <w:t>Score</w:t>
            </w:r>
          </w:p>
        </w:tc>
      </w:tr>
      <w:tr w:rsidR="001F0B9F" w:rsidRPr="001313F4">
        <w:trPr>
          <w:trHeight w:val="381"/>
        </w:trPr>
        <w:tc>
          <w:tcPr>
            <w:tcW w:w="24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1313F4">
              <w:rPr>
                <w:color w:val="0D0D0D"/>
                <w:sz w:val="22"/>
                <w:szCs w:val="22"/>
              </w:rPr>
              <w:t>Reading</w:t>
            </w:r>
          </w:p>
        </w:tc>
        <w:tc>
          <w:tcPr>
            <w:tcW w:w="7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1313F4">
              <w:rPr>
                <w:color w:val="0D0D0D"/>
                <w:sz w:val="24"/>
                <w:szCs w:val="24"/>
              </w:rPr>
              <w:t>15.4 steps (average should be 6 steps a year)</w:t>
            </w:r>
          </w:p>
        </w:tc>
      </w:tr>
      <w:tr w:rsidR="001F0B9F" w:rsidRPr="001313F4">
        <w:trPr>
          <w:trHeight w:val="381"/>
        </w:trPr>
        <w:tc>
          <w:tcPr>
            <w:tcW w:w="24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 w:rsidRPr="001313F4">
              <w:rPr>
                <w:color w:val="0D0D0D"/>
                <w:sz w:val="22"/>
                <w:szCs w:val="22"/>
              </w:rPr>
              <w:t>Writing</w:t>
            </w:r>
          </w:p>
        </w:tc>
        <w:tc>
          <w:tcPr>
            <w:tcW w:w="7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1313F4">
              <w:rPr>
                <w:color w:val="0D0D0D"/>
                <w:sz w:val="24"/>
                <w:szCs w:val="24"/>
              </w:rPr>
              <w:t xml:space="preserve">15 </w:t>
            </w:r>
            <w:proofErr w:type="gramStart"/>
            <w:r w:rsidRPr="001313F4">
              <w:rPr>
                <w:color w:val="0D0D0D"/>
                <w:sz w:val="24"/>
                <w:szCs w:val="24"/>
              </w:rPr>
              <w:t>steps(</w:t>
            </w:r>
            <w:proofErr w:type="gramEnd"/>
            <w:r w:rsidRPr="001313F4">
              <w:rPr>
                <w:color w:val="0D0D0D"/>
                <w:sz w:val="24"/>
                <w:szCs w:val="24"/>
              </w:rPr>
              <w:t>average should be 6 steps a year)</w:t>
            </w:r>
          </w:p>
        </w:tc>
      </w:tr>
      <w:tr w:rsidR="001F0B9F">
        <w:trPr>
          <w:trHeight w:val="381"/>
        </w:trPr>
        <w:tc>
          <w:tcPr>
            <w:tcW w:w="24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 w:rsidRPr="001313F4">
              <w:rPr>
                <w:color w:val="0D0D0D"/>
                <w:sz w:val="22"/>
                <w:szCs w:val="22"/>
              </w:rPr>
              <w:t>Maths</w:t>
            </w:r>
          </w:p>
        </w:tc>
        <w:tc>
          <w:tcPr>
            <w:tcW w:w="7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1313F4">
              <w:rPr>
                <w:color w:val="0D0D0D"/>
                <w:sz w:val="24"/>
                <w:szCs w:val="24"/>
              </w:rPr>
              <w:t xml:space="preserve">12.3 </w:t>
            </w:r>
            <w:proofErr w:type="gramStart"/>
            <w:r w:rsidRPr="001313F4">
              <w:rPr>
                <w:color w:val="0D0D0D"/>
                <w:sz w:val="24"/>
                <w:szCs w:val="24"/>
              </w:rPr>
              <w:t>steps(</w:t>
            </w:r>
            <w:proofErr w:type="gramEnd"/>
            <w:r w:rsidRPr="001313F4">
              <w:rPr>
                <w:color w:val="0D0D0D"/>
                <w:sz w:val="24"/>
                <w:szCs w:val="24"/>
              </w:rPr>
              <w:t>average should be 6 steps a year)</w:t>
            </w:r>
          </w:p>
        </w:tc>
      </w:tr>
    </w:tbl>
    <w:p w:rsidR="001F0B9F" w:rsidRDefault="00B41AF8">
      <w:pPr>
        <w:pStyle w:val="Heading2"/>
        <w:numPr>
          <w:ilvl w:val="1"/>
          <w:numId w:val="6"/>
        </w:numPr>
        <w:tabs>
          <w:tab w:val="left" w:pos="0"/>
        </w:tabs>
        <w:rPr>
          <w:highlight w:val="yellow"/>
        </w:rPr>
      </w:pPr>
      <w:r>
        <w:rPr>
          <w:noProof/>
          <w:highlight w:val="yellow"/>
        </w:rPr>
        <w:drawing>
          <wp:inline distT="114300" distB="114300" distL="114300" distR="114300">
            <wp:extent cx="6029650" cy="1727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9650" cy="172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F0B9F" w:rsidRPr="001313F4" w:rsidRDefault="00B41AF8">
      <w:pPr>
        <w:pStyle w:val="Heading2"/>
        <w:numPr>
          <w:ilvl w:val="1"/>
          <w:numId w:val="6"/>
        </w:numPr>
        <w:tabs>
          <w:tab w:val="left" w:pos="0"/>
        </w:tabs>
        <w:rPr>
          <w:sz w:val="24"/>
          <w:szCs w:val="24"/>
        </w:rPr>
      </w:pPr>
      <w:r w:rsidRPr="001313F4">
        <w:rPr>
          <w:sz w:val="24"/>
          <w:szCs w:val="24"/>
        </w:rPr>
        <w:t xml:space="preserve">This table shows a comparison of in-school assessment for the whole class compared to the various groups. Pupil Premium pupils made slightly better progress to the class as a whole during 2021-2022. </w:t>
      </w:r>
    </w:p>
    <w:tbl>
      <w:tblPr>
        <w:tblStyle w:val="a1"/>
        <w:tblW w:w="8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4"/>
        <w:gridCol w:w="1084"/>
        <w:gridCol w:w="1084"/>
        <w:gridCol w:w="1084"/>
        <w:gridCol w:w="1084"/>
        <w:gridCol w:w="1084"/>
        <w:gridCol w:w="1084"/>
        <w:gridCol w:w="1084"/>
      </w:tblGrid>
      <w:tr w:rsidR="001F0B9F" w:rsidRPr="001313F4">
        <w:trPr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D0D0D"/>
              </w:rPr>
            </w:pPr>
            <w:r w:rsidRPr="001313F4">
              <w:rPr>
                <w:b/>
                <w:color w:val="0D0D0D"/>
              </w:rPr>
              <w:t>Reading Progress</w:t>
            </w:r>
          </w:p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D0D0D"/>
              </w:rPr>
            </w:pPr>
            <w:r w:rsidRPr="001313F4">
              <w:rPr>
                <w:b/>
                <w:color w:val="0D0D0D"/>
              </w:rPr>
              <w:t>Whole class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jc w:val="center"/>
              <w:rPr>
                <w:b/>
                <w:color w:val="0D0D0D"/>
              </w:rPr>
            </w:pPr>
            <w:r w:rsidRPr="001313F4">
              <w:rPr>
                <w:b/>
                <w:color w:val="0D0D0D"/>
              </w:rPr>
              <w:t>Reading Progress PP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jc w:val="center"/>
              <w:rPr>
                <w:b/>
                <w:color w:val="0D0D0D"/>
              </w:rPr>
            </w:pPr>
            <w:r w:rsidRPr="001313F4">
              <w:rPr>
                <w:b/>
                <w:color w:val="0D0D0D"/>
              </w:rPr>
              <w:t>Writing</w:t>
            </w:r>
            <w:r w:rsidRPr="001313F4">
              <w:rPr>
                <w:b/>
                <w:color w:val="0D0D0D"/>
              </w:rPr>
              <w:t xml:space="preserve"> Progress Whole Class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jc w:val="center"/>
              <w:rPr>
                <w:b/>
                <w:color w:val="0D0D0D"/>
              </w:rPr>
            </w:pPr>
            <w:r w:rsidRPr="001313F4">
              <w:rPr>
                <w:b/>
                <w:color w:val="0D0D0D"/>
              </w:rPr>
              <w:t>Writing Progress PP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jc w:val="center"/>
              <w:rPr>
                <w:b/>
                <w:color w:val="0D0D0D"/>
              </w:rPr>
            </w:pPr>
            <w:r w:rsidRPr="001313F4">
              <w:rPr>
                <w:b/>
                <w:color w:val="0D0D0D"/>
              </w:rPr>
              <w:t>Maths Progress Whole Class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jc w:val="center"/>
              <w:rPr>
                <w:b/>
                <w:color w:val="0D0D0D"/>
              </w:rPr>
            </w:pPr>
            <w:r w:rsidRPr="001313F4">
              <w:rPr>
                <w:b/>
                <w:color w:val="0D0D0D"/>
              </w:rPr>
              <w:t>Maths Progress PP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jc w:val="center"/>
              <w:rPr>
                <w:b/>
                <w:color w:val="0D0D0D"/>
              </w:rPr>
            </w:pPr>
            <w:r w:rsidRPr="001313F4">
              <w:rPr>
                <w:b/>
                <w:color w:val="0D0D0D"/>
              </w:rPr>
              <w:t>RWM Progress Whole Class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jc w:val="center"/>
              <w:rPr>
                <w:b/>
                <w:color w:val="0D0D0D"/>
              </w:rPr>
            </w:pPr>
            <w:r w:rsidRPr="001313F4">
              <w:rPr>
                <w:b/>
                <w:color w:val="0D0D0D"/>
              </w:rPr>
              <w:t>RWM Progress PP</w:t>
            </w:r>
          </w:p>
        </w:tc>
      </w:tr>
      <w:tr w:rsidR="001F0B9F" w:rsidRPr="001313F4">
        <w:trPr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jc w:val="center"/>
              <w:rPr>
                <w:color w:val="0D0D0D"/>
                <w:sz w:val="24"/>
                <w:szCs w:val="24"/>
              </w:rPr>
            </w:pPr>
            <w:r w:rsidRPr="001313F4">
              <w:rPr>
                <w:color w:val="0D0D0D"/>
                <w:sz w:val="24"/>
                <w:szCs w:val="24"/>
              </w:rPr>
              <w:t>2</w:t>
            </w:r>
            <w:r w:rsidRPr="001313F4">
              <w:rPr>
                <w:color w:val="0D0D0D"/>
                <w:sz w:val="24"/>
                <w:szCs w:val="24"/>
              </w:rPr>
              <w:t>5.1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jc w:val="center"/>
              <w:rPr>
                <w:color w:val="0D0D0D"/>
                <w:sz w:val="24"/>
                <w:szCs w:val="24"/>
              </w:rPr>
            </w:pPr>
            <w:r w:rsidRPr="001313F4">
              <w:rPr>
                <w:color w:val="0D0D0D"/>
                <w:sz w:val="24"/>
                <w:szCs w:val="24"/>
              </w:rPr>
              <w:t>27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jc w:val="center"/>
              <w:rPr>
                <w:color w:val="0D0D0D"/>
                <w:sz w:val="24"/>
                <w:szCs w:val="24"/>
              </w:rPr>
            </w:pPr>
            <w:r w:rsidRPr="001313F4">
              <w:rPr>
                <w:color w:val="0D0D0D"/>
                <w:sz w:val="24"/>
                <w:szCs w:val="24"/>
              </w:rPr>
              <w:t>2</w:t>
            </w:r>
            <w:r w:rsidRPr="001313F4">
              <w:rPr>
                <w:color w:val="0D0D0D"/>
                <w:sz w:val="24"/>
                <w:szCs w:val="24"/>
              </w:rPr>
              <w:t>5.7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jc w:val="center"/>
              <w:rPr>
                <w:color w:val="0D0D0D"/>
                <w:sz w:val="24"/>
                <w:szCs w:val="24"/>
              </w:rPr>
            </w:pPr>
            <w:r w:rsidRPr="001313F4">
              <w:rPr>
                <w:color w:val="0D0D0D"/>
                <w:sz w:val="24"/>
                <w:szCs w:val="24"/>
              </w:rPr>
              <w:t>2</w:t>
            </w:r>
            <w:r w:rsidRPr="001313F4">
              <w:rPr>
                <w:color w:val="0D0D0D"/>
                <w:sz w:val="24"/>
                <w:szCs w:val="24"/>
              </w:rPr>
              <w:t>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jc w:val="center"/>
              <w:rPr>
                <w:color w:val="0D0D0D"/>
                <w:sz w:val="24"/>
                <w:szCs w:val="24"/>
              </w:rPr>
            </w:pPr>
            <w:r w:rsidRPr="001313F4">
              <w:rPr>
                <w:color w:val="0D0D0D"/>
                <w:sz w:val="24"/>
                <w:szCs w:val="24"/>
              </w:rPr>
              <w:t>2</w:t>
            </w:r>
            <w:r w:rsidRPr="001313F4">
              <w:rPr>
                <w:color w:val="0D0D0D"/>
                <w:sz w:val="24"/>
                <w:szCs w:val="24"/>
              </w:rPr>
              <w:t>4.5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jc w:val="center"/>
              <w:rPr>
                <w:color w:val="0D0D0D"/>
                <w:sz w:val="24"/>
                <w:szCs w:val="24"/>
              </w:rPr>
            </w:pPr>
            <w:r w:rsidRPr="001313F4">
              <w:rPr>
                <w:color w:val="0D0D0D"/>
                <w:sz w:val="24"/>
                <w:szCs w:val="24"/>
              </w:rPr>
              <w:t>2</w:t>
            </w:r>
            <w:r w:rsidRPr="001313F4">
              <w:rPr>
                <w:color w:val="0D0D0D"/>
                <w:sz w:val="24"/>
                <w:szCs w:val="24"/>
              </w:rPr>
              <w:t>5.1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jc w:val="center"/>
              <w:rPr>
                <w:color w:val="0D0D0D"/>
                <w:sz w:val="24"/>
                <w:szCs w:val="24"/>
              </w:rPr>
            </w:pPr>
            <w:r w:rsidRPr="001313F4">
              <w:rPr>
                <w:color w:val="0D0D0D"/>
                <w:sz w:val="24"/>
                <w:szCs w:val="24"/>
              </w:rPr>
              <w:t>2</w:t>
            </w:r>
            <w:r w:rsidRPr="001313F4">
              <w:rPr>
                <w:color w:val="0D0D0D"/>
                <w:sz w:val="24"/>
                <w:szCs w:val="24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Pr="001313F4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jc w:val="center"/>
              <w:rPr>
                <w:color w:val="0D0D0D"/>
                <w:sz w:val="24"/>
                <w:szCs w:val="24"/>
              </w:rPr>
            </w:pPr>
            <w:r w:rsidRPr="001313F4">
              <w:rPr>
                <w:color w:val="0D0D0D"/>
                <w:sz w:val="24"/>
                <w:szCs w:val="24"/>
              </w:rPr>
              <w:t>27.1</w:t>
            </w:r>
          </w:p>
        </w:tc>
      </w:tr>
    </w:tbl>
    <w:p w:rsidR="001F0B9F" w:rsidRPr="001313F4" w:rsidRDefault="001F0B9F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color w:val="0D0D0D"/>
        </w:rPr>
      </w:pPr>
    </w:p>
    <w:p w:rsidR="001F0B9F" w:rsidRPr="001313F4" w:rsidRDefault="00B41AF8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color w:val="0D0D0D"/>
        </w:rPr>
      </w:pPr>
      <w:r w:rsidRPr="001313F4">
        <w:rPr>
          <w:color w:val="0D0D0D"/>
        </w:rPr>
        <w:t xml:space="preserve">Of the </w:t>
      </w:r>
      <w:r w:rsidRPr="001313F4">
        <w:rPr>
          <w:color w:val="0D0D0D"/>
        </w:rPr>
        <w:t>11</w:t>
      </w:r>
      <w:r w:rsidRPr="001313F4">
        <w:rPr>
          <w:color w:val="0D0D0D"/>
        </w:rPr>
        <w:t xml:space="preserve"> Pupil Premium children:</w:t>
      </w:r>
    </w:p>
    <w:p w:rsidR="001F0B9F" w:rsidRPr="001313F4" w:rsidRDefault="00B41A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D0D0D"/>
        </w:rPr>
      </w:pPr>
      <w:r w:rsidRPr="001313F4">
        <w:rPr>
          <w:color w:val="0D0D0D"/>
        </w:rPr>
        <w:t>5</w:t>
      </w:r>
      <w:r w:rsidRPr="001313F4">
        <w:rPr>
          <w:color w:val="0D0D0D"/>
        </w:rPr>
        <w:t xml:space="preserve"> are SEND</w:t>
      </w:r>
    </w:p>
    <w:p w:rsidR="001F0B9F" w:rsidRPr="001313F4" w:rsidRDefault="00B41A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D0D0D"/>
        </w:rPr>
      </w:pPr>
      <w:r w:rsidRPr="001313F4">
        <w:rPr>
          <w:color w:val="0D0D0D"/>
        </w:rPr>
        <w:t>0</w:t>
      </w:r>
      <w:r w:rsidRPr="001313F4">
        <w:rPr>
          <w:color w:val="0D0D0D"/>
        </w:rPr>
        <w:t xml:space="preserve"> are LAC</w:t>
      </w:r>
    </w:p>
    <w:p w:rsidR="001F0B9F" w:rsidRPr="001313F4" w:rsidRDefault="00B41A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D0D0D"/>
        </w:rPr>
      </w:pPr>
      <w:r w:rsidRPr="001313F4">
        <w:rPr>
          <w:color w:val="0D0D0D"/>
        </w:rPr>
        <w:t>4 joined the school after KS1</w:t>
      </w:r>
    </w:p>
    <w:p w:rsidR="001F0B9F" w:rsidRPr="001313F4" w:rsidRDefault="00B41A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D0D0D"/>
        </w:rPr>
      </w:pPr>
      <w:r w:rsidRPr="001313F4">
        <w:rPr>
          <w:color w:val="0D0D0D"/>
        </w:rPr>
        <w:t>2</w:t>
      </w:r>
      <w:r w:rsidRPr="001313F4">
        <w:rPr>
          <w:color w:val="0D0D0D"/>
        </w:rPr>
        <w:t xml:space="preserve"> have other barriers to learning</w:t>
      </w:r>
    </w:p>
    <w:p w:rsidR="001F0B9F" w:rsidRPr="001313F4" w:rsidRDefault="00B41AF8">
      <w:pPr>
        <w:pStyle w:val="Heading2"/>
        <w:numPr>
          <w:ilvl w:val="1"/>
          <w:numId w:val="6"/>
        </w:numPr>
        <w:tabs>
          <w:tab w:val="left" w:pos="0"/>
        </w:tabs>
        <w:rPr>
          <w:sz w:val="24"/>
          <w:szCs w:val="24"/>
        </w:rPr>
      </w:pPr>
      <w:r w:rsidRPr="001313F4">
        <w:rPr>
          <w:sz w:val="24"/>
          <w:szCs w:val="24"/>
        </w:rPr>
        <w:t xml:space="preserve">Disadvantaged pupil performance overview for last academic year </w:t>
      </w:r>
    </w:p>
    <w:tbl>
      <w:tblPr>
        <w:tblStyle w:val="a2"/>
        <w:tblW w:w="9493" w:type="dxa"/>
        <w:tblInd w:w="-10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2513"/>
        <w:gridCol w:w="2165"/>
      </w:tblGrid>
      <w:tr w:rsidR="00D02E5E" w:rsidRPr="001313F4" w:rsidTr="00D02E5E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02E5E" w:rsidRPr="001313F4" w:rsidRDefault="00D02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1313F4">
              <w:rPr>
                <w:b/>
                <w:color w:val="0D0D0D"/>
                <w:sz w:val="22"/>
                <w:szCs w:val="22"/>
              </w:rPr>
              <w:t>Measure</w:t>
            </w:r>
          </w:p>
        </w:tc>
        <w:tc>
          <w:tcPr>
            <w:tcW w:w="2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02E5E" w:rsidRPr="00217610" w:rsidRDefault="00D02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217610">
              <w:rPr>
                <w:color w:val="0D0D0D"/>
                <w:sz w:val="24"/>
                <w:szCs w:val="24"/>
              </w:rPr>
              <w:t xml:space="preserve">Disadvantaged </w:t>
            </w:r>
            <w:proofErr w:type="spellStart"/>
            <w:r w:rsidRPr="00217610">
              <w:rPr>
                <w:color w:val="0D0D0D"/>
                <w:sz w:val="24"/>
                <w:szCs w:val="24"/>
              </w:rPr>
              <w:t>Yr</w:t>
            </w:r>
            <w:proofErr w:type="spellEnd"/>
            <w:r w:rsidRPr="00217610">
              <w:rPr>
                <w:color w:val="0D0D0D"/>
                <w:sz w:val="24"/>
                <w:szCs w:val="24"/>
              </w:rPr>
              <w:t xml:space="preserve"> 6</w:t>
            </w:r>
          </w:p>
          <w:p w:rsidR="00C046E2" w:rsidRPr="00217610" w:rsidRDefault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217610">
              <w:rPr>
                <w:color w:val="0D0D0D"/>
                <w:sz w:val="24"/>
                <w:szCs w:val="24"/>
              </w:rPr>
              <w:t>10 children</w:t>
            </w:r>
          </w:p>
        </w:tc>
        <w:tc>
          <w:tcPr>
            <w:tcW w:w="21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02E5E" w:rsidRDefault="00D02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Whole </w:t>
            </w:r>
            <w:proofErr w:type="spellStart"/>
            <w:r>
              <w:rPr>
                <w:color w:val="0D0D0D"/>
                <w:sz w:val="24"/>
                <w:szCs w:val="24"/>
              </w:rPr>
              <w:t>Yr</w:t>
            </w:r>
            <w:proofErr w:type="spellEnd"/>
            <w:r>
              <w:rPr>
                <w:color w:val="0D0D0D"/>
                <w:sz w:val="24"/>
                <w:szCs w:val="24"/>
              </w:rPr>
              <w:t xml:space="preserve"> 6</w:t>
            </w:r>
          </w:p>
          <w:p w:rsidR="00C046E2" w:rsidRPr="001313F4" w:rsidRDefault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34 Year 6</w:t>
            </w:r>
          </w:p>
        </w:tc>
      </w:tr>
      <w:tr w:rsidR="00D02E5E" w:rsidRPr="001313F4" w:rsidTr="00D02E5E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02E5E" w:rsidRPr="001313F4" w:rsidRDefault="00D02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 w:rsidRPr="001313F4">
              <w:rPr>
                <w:color w:val="0D0D0D"/>
                <w:sz w:val="22"/>
                <w:szCs w:val="22"/>
              </w:rPr>
              <w:t>Meeting expected standard at KS2</w:t>
            </w:r>
          </w:p>
        </w:tc>
        <w:tc>
          <w:tcPr>
            <w:tcW w:w="2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02E5E" w:rsidRPr="00217610" w:rsidRDefault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217610">
              <w:rPr>
                <w:color w:val="0D0D0D"/>
                <w:sz w:val="24"/>
                <w:szCs w:val="24"/>
              </w:rPr>
              <w:t>R 50%</w:t>
            </w:r>
          </w:p>
          <w:p w:rsidR="00C046E2" w:rsidRPr="00217610" w:rsidRDefault="00C046E2" w:rsidP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217610">
              <w:rPr>
                <w:color w:val="0D0D0D"/>
                <w:sz w:val="24"/>
                <w:szCs w:val="24"/>
              </w:rPr>
              <w:t>W 50%</w:t>
            </w:r>
          </w:p>
          <w:p w:rsidR="00C046E2" w:rsidRPr="00217610" w:rsidRDefault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217610">
              <w:rPr>
                <w:color w:val="0D0D0D"/>
                <w:sz w:val="24"/>
                <w:szCs w:val="24"/>
              </w:rPr>
              <w:t>M 60%</w:t>
            </w:r>
          </w:p>
          <w:p w:rsidR="00C046E2" w:rsidRPr="00217610" w:rsidRDefault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217610">
              <w:rPr>
                <w:color w:val="0D0D0D"/>
                <w:sz w:val="24"/>
                <w:szCs w:val="24"/>
              </w:rPr>
              <w:t>RWM 30%</w:t>
            </w:r>
          </w:p>
        </w:tc>
        <w:tc>
          <w:tcPr>
            <w:tcW w:w="21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02E5E" w:rsidRPr="001313F4" w:rsidRDefault="00D02E5E" w:rsidP="00D02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1313F4">
              <w:rPr>
                <w:color w:val="0D0D0D"/>
                <w:sz w:val="24"/>
                <w:szCs w:val="24"/>
              </w:rPr>
              <w:t>R 67%</w:t>
            </w:r>
          </w:p>
          <w:p w:rsidR="00D02E5E" w:rsidRDefault="00D02E5E" w:rsidP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1313F4">
              <w:rPr>
                <w:color w:val="0D0D0D"/>
                <w:sz w:val="24"/>
                <w:szCs w:val="24"/>
              </w:rPr>
              <w:t>W 65%</w:t>
            </w:r>
          </w:p>
          <w:p w:rsidR="00D02E5E" w:rsidRPr="001313F4" w:rsidRDefault="00D02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1313F4">
              <w:rPr>
                <w:color w:val="0D0D0D"/>
                <w:sz w:val="24"/>
                <w:szCs w:val="24"/>
              </w:rPr>
              <w:t>M 76%</w:t>
            </w:r>
          </w:p>
          <w:p w:rsidR="00D02E5E" w:rsidRPr="001313F4" w:rsidRDefault="00D02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1313F4">
              <w:rPr>
                <w:color w:val="0D0D0D"/>
                <w:sz w:val="24"/>
                <w:szCs w:val="24"/>
              </w:rPr>
              <w:t>RWM 44%</w:t>
            </w:r>
          </w:p>
        </w:tc>
      </w:tr>
      <w:tr w:rsidR="00D02E5E" w:rsidRPr="001313F4" w:rsidTr="00D02E5E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02E5E" w:rsidRPr="001313F4" w:rsidRDefault="00D02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 w:rsidRPr="001313F4">
              <w:rPr>
                <w:color w:val="0D0D0D"/>
                <w:sz w:val="22"/>
                <w:szCs w:val="22"/>
              </w:rPr>
              <w:t>Achieving high standard at KS2</w:t>
            </w:r>
          </w:p>
        </w:tc>
        <w:tc>
          <w:tcPr>
            <w:tcW w:w="2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02E5E" w:rsidRPr="00217610" w:rsidRDefault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217610">
              <w:rPr>
                <w:color w:val="0D0D0D"/>
                <w:sz w:val="24"/>
                <w:szCs w:val="24"/>
              </w:rPr>
              <w:t>R 10%</w:t>
            </w:r>
          </w:p>
          <w:p w:rsidR="00C046E2" w:rsidRPr="00217610" w:rsidRDefault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217610">
              <w:rPr>
                <w:color w:val="0D0D0D"/>
                <w:sz w:val="24"/>
                <w:szCs w:val="24"/>
              </w:rPr>
              <w:t>W 0%</w:t>
            </w:r>
          </w:p>
          <w:p w:rsidR="00C046E2" w:rsidRPr="00217610" w:rsidRDefault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217610">
              <w:rPr>
                <w:color w:val="0D0D0D"/>
                <w:sz w:val="24"/>
                <w:szCs w:val="24"/>
              </w:rPr>
              <w:t>M 10%</w:t>
            </w:r>
          </w:p>
          <w:p w:rsidR="00C046E2" w:rsidRPr="00217610" w:rsidRDefault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217610">
              <w:rPr>
                <w:color w:val="0D0D0D"/>
                <w:sz w:val="24"/>
                <w:szCs w:val="24"/>
              </w:rPr>
              <w:t>RWM 0%</w:t>
            </w:r>
          </w:p>
        </w:tc>
        <w:tc>
          <w:tcPr>
            <w:tcW w:w="21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02E5E" w:rsidRPr="001313F4" w:rsidRDefault="00D02E5E" w:rsidP="00D02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1313F4">
              <w:rPr>
                <w:color w:val="0D0D0D"/>
                <w:sz w:val="24"/>
                <w:szCs w:val="24"/>
              </w:rPr>
              <w:t xml:space="preserve">R 21%, </w:t>
            </w:r>
          </w:p>
          <w:p w:rsidR="00D02E5E" w:rsidRDefault="00D02E5E" w:rsidP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1313F4">
              <w:rPr>
                <w:color w:val="0D0D0D"/>
                <w:sz w:val="24"/>
                <w:szCs w:val="24"/>
              </w:rPr>
              <w:t>W 0%</w:t>
            </w:r>
          </w:p>
          <w:p w:rsidR="00D02E5E" w:rsidRPr="001313F4" w:rsidRDefault="00D02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1313F4">
              <w:rPr>
                <w:color w:val="0D0D0D"/>
                <w:sz w:val="24"/>
                <w:szCs w:val="24"/>
              </w:rPr>
              <w:t>M 15%</w:t>
            </w:r>
          </w:p>
          <w:p w:rsidR="00D02E5E" w:rsidRPr="001313F4" w:rsidRDefault="00D02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1313F4">
              <w:rPr>
                <w:color w:val="0D0D0D"/>
                <w:sz w:val="24"/>
                <w:szCs w:val="24"/>
              </w:rPr>
              <w:t>RWM 0%</w:t>
            </w:r>
          </w:p>
        </w:tc>
      </w:tr>
    </w:tbl>
    <w:p w:rsidR="001F0B9F" w:rsidRDefault="00D02E5E">
      <w:pPr>
        <w:keepNext/>
        <w:pBdr>
          <w:top w:val="nil"/>
          <w:left w:val="nil"/>
          <w:bottom w:val="nil"/>
          <w:right w:val="nil"/>
          <w:between w:val="nil"/>
        </w:pBdr>
        <w:spacing w:before="480"/>
        <w:rPr>
          <w:b/>
          <w:color w:val="104F75"/>
          <w:sz w:val="24"/>
          <w:szCs w:val="24"/>
        </w:rPr>
      </w:pPr>
      <w:r>
        <w:rPr>
          <w:b/>
          <w:color w:val="104F75"/>
          <w:sz w:val="24"/>
          <w:szCs w:val="24"/>
        </w:rPr>
        <w:t xml:space="preserve">Previous </w:t>
      </w:r>
      <w:r w:rsidR="00B41AF8" w:rsidRPr="001313F4">
        <w:rPr>
          <w:b/>
          <w:color w:val="104F75"/>
          <w:sz w:val="24"/>
          <w:szCs w:val="24"/>
        </w:rPr>
        <w:t xml:space="preserve">Strategy </w:t>
      </w:r>
      <w:r>
        <w:rPr>
          <w:b/>
          <w:color w:val="104F75"/>
          <w:sz w:val="24"/>
          <w:szCs w:val="24"/>
        </w:rPr>
        <w:t>A</w:t>
      </w:r>
      <w:r w:rsidR="00B41AF8" w:rsidRPr="001313F4">
        <w:rPr>
          <w:b/>
          <w:color w:val="104F75"/>
          <w:sz w:val="24"/>
          <w:szCs w:val="24"/>
        </w:rPr>
        <w:t xml:space="preserve">ims for </w:t>
      </w:r>
      <w:r>
        <w:rPr>
          <w:b/>
          <w:color w:val="104F75"/>
          <w:sz w:val="24"/>
          <w:szCs w:val="24"/>
        </w:rPr>
        <w:t>D</w:t>
      </w:r>
      <w:r w:rsidR="00B41AF8" w:rsidRPr="001313F4">
        <w:rPr>
          <w:b/>
          <w:color w:val="104F75"/>
          <w:sz w:val="24"/>
          <w:szCs w:val="24"/>
        </w:rPr>
        <w:t xml:space="preserve">isadvantaged </w:t>
      </w:r>
      <w:r>
        <w:rPr>
          <w:b/>
          <w:color w:val="104F75"/>
          <w:sz w:val="24"/>
          <w:szCs w:val="24"/>
        </w:rPr>
        <w:t>P</w:t>
      </w:r>
      <w:r w:rsidR="00B41AF8" w:rsidRPr="001313F4">
        <w:rPr>
          <w:b/>
          <w:color w:val="104F75"/>
          <w:sz w:val="24"/>
          <w:szCs w:val="24"/>
        </w:rPr>
        <w:t>upils</w:t>
      </w:r>
      <w:r w:rsidR="00C046E2">
        <w:rPr>
          <w:b/>
          <w:color w:val="104F75"/>
          <w:sz w:val="24"/>
          <w:szCs w:val="24"/>
        </w:rPr>
        <w:t xml:space="preserve"> 2021 2022</w:t>
      </w:r>
    </w:p>
    <w:tbl>
      <w:tblPr>
        <w:tblStyle w:val="a3"/>
        <w:tblW w:w="9501" w:type="dxa"/>
        <w:tblInd w:w="-10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42"/>
        <w:gridCol w:w="5959"/>
      </w:tblGrid>
      <w:tr w:rsidR="001F0B9F">
        <w:trPr>
          <w:trHeight w:val="381"/>
        </w:trPr>
        <w:tc>
          <w:tcPr>
            <w:tcW w:w="35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2"/>
                <w:szCs w:val="22"/>
              </w:rPr>
              <w:t>Measure</w:t>
            </w:r>
          </w:p>
        </w:tc>
        <w:tc>
          <w:tcPr>
            <w:tcW w:w="5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Activity</w:t>
            </w:r>
          </w:p>
        </w:tc>
      </w:tr>
      <w:tr w:rsidR="00C046E2">
        <w:trPr>
          <w:trHeight w:val="381"/>
        </w:trPr>
        <w:tc>
          <w:tcPr>
            <w:tcW w:w="35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046E2" w:rsidRDefault="00C046E2" w:rsidP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2"/>
                <w:szCs w:val="22"/>
              </w:rPr>
              <w:t xml:space="preserve">Priority 1 </w:t>
            </w:r>
          </w:p>
        </w:tc>
        <w:tc>
          <w:tcPr>
            <w:tcW w:w="5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046E2" w:rsidRDefault="00C046E2" w:rsidP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Buy and embed the use of high</w:t>
            </w:r>
            <w:r w:rsidR="006B544F">
              <w:rPr>
                <w:color w:val="0D0D0D"/>
                <w:sz w:val="24"/>
                <w:szCs w:val="24"/>
              </w:rPr>
              <w:t>-</w:t>
            </w:r>
            <w:bookmarkStart w:id="2" w:name="_GoBack"/>
            <w:bookmarkEnd w:id="2"/>
            <w:r>
              <w:rPr>
                <w:color w:val="0D0D0D"/>
                <w:sz w:val="24"/>
                <w:szCs w:val="24"/>
              </w:rPr>
              <w:t xml:space="preserve">quality books (matching our phonics scheme) across all year groups to increase reading for pleasure. Ensure less able children have age appropriate reading material. </w:t>
            </w:r>
          </w:p>
        </w:tc>
      </w:tr>
      <w:tr w:rsidR="00C046E2">
        <w:trPr>
          <w:trHeight w:val="381"/>
        </w:trPr>
        <w:tc>
          <w:tcPr>
            <w:tcW w:w="35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046E2" w:rsidRDefault="00C046E2" w:rsidP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Priority 2</w:t>
            </w:r>
          </w:p>
        </w:tc>
        <w:tc>
          <w:tcPr>
            <w:tcW w:w="5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046E2" w:rsidRDefault="00C046E2" w:rsidP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Establish regular reading opportunities for children in Y1-4 to ensure disadvantaged pupils lessen the learning Gap and achieve age-related expectations by KS2.</w:t>
            </w:r>
          </w:p>
        </w:tc>
      </w:tr>
      <w:tr w:rsidR="00C046E2">
        <w:trPr>
          <w:trHeight w:val="381"/>
        </w:trPr>
        <w:tc>
          <w:tcPr>
            <w:tcW w:w="35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046E2" w:rsidRDefault="00C046E2" w:rsidP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Priority 3</w:t>
            </w:r>
          </w:p>
        </w:tc>
        <w:tc>
          <w:tcPr>
            <w:tcW w:w="5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046E2" w:rsidRDefault="00C046E2" w:rsidP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Whole school development plan target for improving writing. CPD and resources acquired &amp; embedded. </w:t>
            </w:r>
          </w:p>
        </w:tc>
      </w:tr>
      <w:tr w:rsidR="00C046E2">
        <w:trPr>
          <w:trHeight w:val="381"/>
        </w:trPr>
        <w:tc>
          <w:tcPr>
            <w:tcW w:w="35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046E2" w:rsidRDefault="00C046E2" w:rsidP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Priority 4</w:t>
            </w:r>
          </w:p>
        </w:tc>
        <w:tc>
          <w:tcPr>
            <w:tcW w:w="5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046E2" w:rsidRDefault="00C046E2" w:rsidP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Online learning resources for in school and home use. </w:t>
            </w:r>
          </w:p>
        </w:tc>
      </w:tr>
      <w:tr w:rsidR="00C046E2" w:rsidTr="004E4C61">
        <w:trPr>
          <w:trHeight w:val="13417"/>
        </w:trPr>
        <w:tc>
          <w:tcPr>
            <w:tcW w:w="9501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C046E2" w:rsidRDefault="00C046E2" w:rsidP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lastRenderedPageBreak/>
              <w:t>Some in school barriers that the strategies addressed:</w:t>
            </w:r>
          </w:p>
          <w:p w:rsidR="00C046E2" w:rsidRDefault="00C046E2" w:rsidP="00C046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Poor starting points in EYFS (</w:t>
            </w:r>
            <w:r>
              <w:rPr>
                <w:color w:val="0D0D0D"/>
                <w:sz w:val="19"/>
                <w:szCs w:val="19"/>
                <w:highlight w:val="white"/>
              </w:rPr>
              <w:t xml:space="preserve">90% </w:t>
            </w:r>
            <w:r>
              <w:rPr>
                <w:color w:val="222222"/>
                <w:sz w:val="19"/>
                <w:szCs w:val="19"/>
                <w:highlight w:val="white"/>
              </w:rPr>
              <w:t>of children entered Foundation below age expectation in 2019)</w:t>
            </w:r>
          </w:p>
          <w:p w:rsidR="00C046E2" w:rsidRDefault="00C046E2" w:rsidP="00C046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Low level support from home – low level of home reading &amp; support in learning</w:t>
            </w:r>
          </w:p>
          <w:p w:rsidR="00C046E2" w:rsidRDefault="00C046E2" w:rsidP="00C046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Domestic/social issues causing disengagement with learning</w:t>
            </w:r>
          </w:p>
          <w:p w:rsidR="00C046E2" w:rsidRDefault="00C046E2" w:rsidP="00C046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Lack of inspiration for some children - low aspirations and few cultural experiences</w:t>
            </w:r>
          </w:p>
          <w:p w:rsidR="00C046E2" w:rsidRDefault="00C046E2" w:rsidP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External barriers for some pupils:</w:t>
            </w:r>
          </w:p>
          <w:p w:rsidR="00C046E2" w:rsidRDefault="00C046E2" w:rsidP="00C046E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Low parental engagement with school </w:t>
            </w:r>
          </w:p>
          <w:p w:rsidR="00C046E2" w:rsidRDefault="00C046E2" w:rsidP="00C046E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Poor level of parental education for some</w:t>
            </w:r>
          </w:p>
          <w:p w:rsidR="00C046E2" w:rsidRDefault="00C046E2" w:rsidP="00C046E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Some attendance issues – specific family issues</w:t>
            </w:r>
          </w:p>
          <w:p w:rsidR="00C046E2" w:rsidRDefault="00C046E2" w:rsidP="00C046E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Social and emotional issues within some families</w:t>
            </w:r>
          </w:p>
          <w:p w:rsidR="00C046E2" w:rsidRDefault="00C046E2" w:rsidP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ind w:left="720" w:hanging="360"/>
              <w:rPr>
                <w:b/>
                <w:color w:val="0D0D0D"/>
                <w:sz w:val="24"/>
                <w:szCs w:val="24"/>
              </w:rPr>
            </w:pPr>
          </w:p>
          <w:p w:rsidR="00C046E2" w:rsidRDefault="00C046E2" w:rsidP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Outcomes to aspire to:</w:t>
            </w:r>
          </w:p>
          <w:p w:rsidR="00C046E2" w:rsidRDefault="00C046E2" w:rsidP="00C046E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Academic support to reduce the gap in attainment and progress across the school between PP and non-PP.</w:t>
            </w:r>
          </w:p>
          <w:p w:rsidR="00C046E2" w:rsidRDefault="00C046E2" w:rsidP="00C046E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Increased parental engagement &amp; guidance in how to support at home. Learning valued and encouraged by pupils and parents</w:t>
            </w:r>
          </w:p>
          <w:p w:rsidR="00C046E2" w:rsidRDefault="00C046E2" w:rsidP="00C046E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Inspirational experiences to excite children into learning</w:t>
            </w:r>
          </w:p>
          <w:p w:rsidR="00C046E2" w:rsidRDefault="00C046E2" w:rsidP="00C046E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Decrease in stress/anxiety in children’s lives to enable better engagement in learning. Support for social and emotional needs provided in school. </w:t>
            </w:r>
          </w:p>
          <w:p w:rsidR="00C046E2" w:rsidRDefault="00C046E2" w:rsidP="00C046E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6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Improved attendance</w:t>
            </w:r>
          </w:p>
          <w:p w:rsidR="00C046E2" w:rsidRDefault="00C046E2" w:rsidP="00C046E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Greater engagement with online learning. </w:t>
            </w:r>
          </w:p>
          <w:p w:rsidR="00C046E2" w:rsidRDefault="00C046E2" w:rsidP="00C046E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Ensuring staff use evidence-based whole-class teaching interventions</w:t>
            </w:r>
          </w:p>
          <w:p w:rsidR="00C046E2" w:rsidRPr="00D02E5E" w:rsidRDefault="00C046E2" w:rsidP="00C046E2">
            <w:pPr>
              <w:rPr>
                <w:sz w:val="24"/>
                <w:szCs w:val="24"/>
              </w:rPr>
            </w:pPr>
          </w:p>
          <w:p w:rsidR="00C046E2" w:rsidRPr="00D02E5E" w:rsidRDefault="00C046E2" w:rsidP="00C046E2">
            <w:pPr>
              <w:rPr>
                <w:sz w:val="24"/>
                <w:szCs w:val="24"/>
              </w:rPr>
            </w:pPr>
          </w:p>
          <w:p w:rsidR="00C046E2" w:rsidRPr="00D02E5E" w:rsidRDefault="00C046E2" w:rsidP="00C046E2">
            <w:pPr>
              <w:rPr>
                <w:sz w:val="24"/>
                <w:szCs w:val="24"/>
              </w:rPr>
            </w:pPr>
          </w:p>
          <w:p w:rsidR="00C046E2" w:rsidRPr="00D02E5E" w:rsidRDefault="00C046E2" w:rsidP="00C046E2">
            <w:pPr>
              <w:rPr>
                <w:sz w:val="24"/>
                <w:szCs w:val="24"/>
              </w:rPr>
            </w:pPr>
          </w:p>
          <w:p w:rsidR="00C046E2" w:rsidRPr="00D02E5E" w:rsidRDefault="00C046E2" w:rsidP="00C046E2">
            <w:pPr>
              <w:rPr>
                <w:sz w:val="24"/>
                <w:szCs w:val="24"/>
              </w:rPr>
            </w:pPr>
          </w:p>
          <w:p w:rsidR="00C046E2" w:rsidRPr="00D02E5E" w:rsidRDefault="00C046E2" w:rsidP="00C046E2">
            <w:pPr>
              <w:rPr>
                <w:sz w:val="24"/>
                <w:szCs w:val="24"/>
              </w:rPr>
            </w:pPr>
          </w:p>
        </w:tc>
      </w:tr>
      <w:tr w:rsidR="00C046E2">
        <w:trPr>
          <w:trHeight w:val="381"/>
        </w:trPr>
        <w:tc>
          <w:tcPr>
            <w:tcW w:w="35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046E2" w:rsidRDefault="00C046E2" w:rsidP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Actual spending 2021 2022</w:t>
            </w:r>
          </w:p>
        </w:tc>
        <w:tc>
          <w:tcPr>
            <w:tcW w:w="5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046E2" w:rsidRPr="00C046E2" w:rsidRDefault="00C046E2" w:rsidP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C046E2">
              <w:rPr>
                <w:color w:val="0D0D0D"/>
                <w:sz w:val="24"/>
                <w:szCs w:val="24"/>
              </w:rPr>
              <w:t>£65 297 received total</w:t>
            </w:r>
          </w:p>
          <w:p w:rsidR="00C046E2" w:rsidRPr="00C046E2" w:rsidRDefault="00C046E2" w:rsidP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C046E2">
              <w:rPr>
                <w:color w:val="0D0D0D"/>
                <w:sz w:val="24"/>
                <w:szCs w:val="24"/>
              </w:rPr>
              <w:t>£16,384 on site resourcing</w:t>
            </w:r>
          </w:p>
          <w:p w:rsidR="00C046E2" w:rsidRPr="00C046E2" w:rsidRDefault="00C046E2" w:rsidP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C046E2">
              <w:rPr>
                <w:color w:val="0D0D0D"/>
                <w:sz w:val="24"/>
                <w:szCs w:val="24"/>
              </w:rPr>
              <w:t>£48,913 staffing and intervention costs</w:t>
            </w:r>
          </w:p>
          <w:p w:rsidR="00C046E2" w:rsidRDefault="00C046E2" w:rsidP="00C0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</w:tr>
    </w:tbl>
    <w:p w:rsidR="001F0B9F" w:rsidRDefault="00B41AF8">
      <w:pPr>
        <w:pStyle w:val="Heading2"/>
        <w:numPr>
          <w:ilvl w:val="1"/>
          <w:numId w:val="6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Teaching priorities for current academic year</w:t>
      </w:r>
      <w:r w:rsidR="00C046E2">
        <w:rPr>
          <w:sz w:val="24"/>
          <w:szCs w:val="24"/>
        </w:rPr>
        <w:t xml:space="preserve"> 2022 2023</w:t>
      </w:r>
    </w:p>
    <w:tbl>
      <w:tblPr>
        <w:tblStyle w:val="a4"/>
        <w:tblW w:w="9486" w:type="dxa"/>
        <w:tblInd w:w="-10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756"/>
        <w:gridCol w:w="756"/>
        <w:gridCol w:w="756"/>
        <w:gridCol w:w="756"/>
        <w:gridCol w:w="756"/>
        <w:gridCol w:w="756"/>
        <w:gridCol w:w="2120"/>
      </w:tblGrid>
      <w:tr w:rsidR="006142F3" w:rsidTr="003261EF">
        <w:trPr>
          <w:trHeight w:val="381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Aim: cumulative progress year on year of 6 steps +</w:t>
            </w: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</w:rPr>
              <w:t>Yr</w:t>
            </w:r>
            <w:proofErr w:type="spellEnd"/>
            <w:r>
              <w:rPr>
                <w:b/>
                <w:color w:val="0D0D0D"/>
                <w:sz w:val="22"/>
                <w:szCs w:val="22"/>
              </w:rPr>
              <w:t xml:space="preserve"> 1</w:t>
            </w: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</w:rPr>
              <w:t>Yr</w:t>
            </w:r>
            <w:proofErr w:type="spellEnd"/>
            <w:r>
              <w:rPr>
                <w:b/>
                <w:color w:val="0D0D0D"/>
                <w:sz w:val="22"/>
                <w:szCs w:val="22"/>
              </w:rPr>
              <w:t xml:space="preserve"> 2 </w:t>
            </w: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</w:rPr>
              <w:t>Yr</w:t>
            </w:r>
            <w:proofErr w:type="spellEnd"/>
            <w:r>
              <w:rPr>
                <w:b/>
                <w:color w:val="0D0D0D"/>
                <w:sz w:val="22"/>
                <w:szCs w:val="22"/>
              </w:rPr>
              <w:t xml:space="preserve"> 3</w:t>
            </w: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</w:rPr>
              <w:t>Yr</w:t>
            </w:r>
            <w:proofErr w:type="spellEnd"/>
            <w:r>
              <w:rPr>
                <w:b/>
                <w:color w:val="0D0D0D"/>
                <w:sz w:val="22"/>
                <w:szCs w:val="22"/>
              </w:rPr>
              <w:t xml:space="preserve"> 4</w:t>
            </w: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</w:rPr>
              <w:t>Yr</w:t>
            </w:r>
            <w:proofErr w:type="spellEnd"/>
            <w:r>
              <w:rPr>
                <w:b/>
                <w:color w:val="0D0D0D"/>
                <w:sz w:val="22"/>
                <w:szCs w:val="22"/>
              </w:rPr>
              <w:t xml:space="preserve"> 5</w:t>
            </w: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</w:rPr>
              <w:t>Yr</w:t>
            </w:r>
            <w:proofErr w:type="spellEnd"/>
            <w:r>
              <w:rPr>
                <w:b/>
                <w:color w:val="0D0D0D"/>
                <w:sz w:val="22"/>
                <w:szCs w:val="22"/>
              </w:rPr>
              <w:t xml:space="preserve"> 6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 xml:space="preserve">Target date </w:t>
            </w:r>
          </w:p>
        </w:tc>
      </w:tr>
      <w:tr w:rsidR="006142F3" w:rsidTr="00E80936">
        <w:trPr>
          <w:trHeight w:val="381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P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 w:rsidRPr="006142F3">
              <w:rPr>
                <w:color w:val="0D0D0D"/>
                <w:sz w:val="22"/>
                <w:szCs w:val="22"/>
              </w:rPr>
              <w:t>Reading</w:t>
            </w: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Sept 23</w:t>
            </w:r>
          </w:p>
        </w:tc>
      </w:tr>
      <w:tr w:rsidR="006142F3" w:rsidTr="009B7E8F">
        <w:trPr>
          <w:trHeight w:val="381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Writing</w:t>
            </w: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Sept 23</w:t>
            </w:r>
          </w:p>
        </w:tc>
      </w:tr>
      <w:tr w:rsidR="006142F3" w:rsidTr="00D730D4">
        <w:trPr>
          <w:trHeight w:val="381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Maths</w:t>
            </w: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142F3" w:rsidRDefault="00614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Sept 23</w:t>
            </w:r>
          </w:p>
        </w:tc>
      </w:tr>
      <w:tr w:rsidR="001F0B9F">
        <w:trPr>
          <w:trHeight w:val="381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2"/>
                <w:szCs w:val="22"/>
              </w:rPr>
              <w:t>Phonics</w:t>
            </w:r>
            <w:r w:rsidR="006142F3">
              <w:rPr>
                <w:color w:val="0D0D0D"/>
                <w:sz w:val="22"/>
                <w:szCs w:val="22"/>
              </w:rPr>
              <w:t xml:space="preserve"> – 80% of PP achieve expected standard</w:t>
            </w:r>
          </w:p>
        </w:tc>
        <w:tc>
          <w:tcPr>
            <w:tcW w:w="453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Default="001F0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Sept 2</w:t>
            </w:r>
            <w:r w:rsidR="006142F3">
              <w:rPr>
                <w:color w:val="0D0D0D"/>
                <w:sz w:val="24"/>
                <w:szCs w:val="24"/>
              </w:rPr>
              <w:t>3</w:t>
            </w:r>
          </w:p>
        </w:tc>
      </w:tr>
    </w:tbl>
    <w:p w:rsidR="001F0B9F" w:rsidRDefault="001F0B9F">
      <w:pPr>
        <w:pStyle w:val="Heading2"/>
        <w:numPr>
          <w:ilvl w:val="1"/>
          <w:numId w:val="6"/>
        </w:numPr>
        <w:tabs>
          <w:tab w:val="left" w:pos="0"/>
        </w:tabs>
        <w:spacing w:before="0"/>
        <w:rPr>
          <w:color w:val="000000"/>
          <w:sz w:val="20"/>
          <w:szCs w:val="20"/>
        </w:rPr>
      </w:pPr>
    </w:p>
    <w:p w:rsidR="001F0B9F" w:rsidRDefault="00B41AF8">
      <w:pPr>
        <w:pStyle w:val="Heading2"/>
        <w:numPr>
          <w:ilvl w:val="1"/>
          <w:numId w:val="6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Targeted academic support for current academic year</w:t>
      </w:r>
      <w:r w:rsidR="006142F3">
        <w:rPr>
          <w:sz w:val="24"/>
          <w:szCs w:val="24"/>
        </w:rPr>
        <w:t xml:space="preserve"> 2022 2023</w:t>
      </w:r>
    </w:p>
    <w:tbl>
      <w:tblPr>
        <w:tblStyle w:val="a5"/>
        <w:tblW w:w="9493" w:type="dxa"/>
        <w:tblInd w:w="-10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954"/>
      </w:tblGrid>
      <w:tr w:rsidR="001F0B9F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2"/>
                <w:szCs w:val="22"/>
              </w:rPr>
              <w:t>Measure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2"/>
                <w:szCs w:val="22"/>
              </w:rPr>
              <w:t>Activity</w:t>
            </w:r>
          </w:p>
        </w:tc>
      </w:tr>
      <w:tr w:rsidR="001F0B9F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Priority 1</w:t>
            </w:r>
          </w:p>
          <w:p w:rsidR="0022060F" w:rsidRDefault="0022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4"/>
                <w:szCs w:val="24"/>
              </w:rPr>
              <w:t>To implement high quality, targeted teaching to narrow the gap in learning outcomes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953FF" w:rsidRDefault="0022060F" w:rsidP="0022060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 w:rsidRPr="000953FF">
              <w:rPr>
                <w:color w:val="0D0D0D"/>
                <w:sz w:val="24"/>
                <w:szCs w:val="24"/>
              </w:rPr>
              <w:t>Tuition for disadvantaged children weekly for 10 weeks</w:t>
            </w:r>
            <w:r w:rsidR="000953FF" w:rsidRPr="000953FF">
              <w:rPr>
                <w:color w:val="0D0D0D"/>
                <w:sz w:val="24"/>
                <w:szCs w:val="24"/>
              </w:rPr>
              <w:t xml:space="preserve"> – years 2-</w:t>
            </w:r>
            <w:r w:rsidR="000953FF">
              <w:rPr>
                <w:color w:val="0D0D0D"/>
                <w:sz w:val="24"/>
                <w:szCs w:val="24"/>
              </w:rPr>
              <w:t>6</w:t>
            </w:r>
          </w:p>
          <w:p w:rsidR="0022060F" w:rsidRPr="000953FF" w:rsidRDefault="0022060F" w:rsidP="0022060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 w:rsidRPr="000953FF">
              <w:rPr>
                <w:color w:val="0D0D0D"/>
                <w:sz w:val="24"/>
                <w:szCs w:val="24"/>
              </w:rPr>
              <w:t>Tuition in phonics to narrow gaps in reading</w:t>
            </w:r>
          </w:p>
          <w:p w:rsidR="0022060F" w:rsidRDefault="0022060F" w:rsidP="0022060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Homework club after school</w:t>
            </w:r>
          </w:p>
          <w:p w:rsidR="0022060F" w:rsidRDefault="0022060F" w:rsidP="0022060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Fresh Start intervention in KS2</w:t>
            </w:r>
          </w:p>
          <w:p w:rsidR="0042257E" w:rsidRPr="0022060F" w:rsidRDefault="009F2470" w:rsidP="0022060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Coaching of teaching to support effective planning</w:t>
            </w:r>
          </w:p>
        </w:tc>
      </w:tr>
      <w:tr w:rsidR="001F0B9F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Priority 2</w:t>
            </w:r>
          </w:p>
          <w:p w:rsidR="0022060F" w:rsidRDefault="0022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 w:rsidRPr="006142F3">
              <w:rPr>
                <w:color w:val="0D0D0D"/>
                <w:sz w:val="24"/>
                <w:szCs w:val="24"/>
              </w:rPr>
              <w:t>To ensure teaching is designed help pupils to remember long term the content they have been taught and how to integrate new knowledge into larger ideas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Default="009F2470" w:rsidP="009F247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Cognitive Science training for teachers and LSA’s</w:t>
            </w:r>
          </w:p>
          <w:p w:rsidR="009F2470" w:rsidRPr="009F2470" w:rsidRDefault="009F2470" w:rsidP="009F247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Use of Cognitive Science strategies to improve memory and retention of knowledge</w:t>
            </w:r>
          </w:p>
        </w:tc>
      </w:tr>
      <w:tr w:rsidR="001F0B9F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Priority 3</w:t>
            </w:r>
          </w:p>
          <w:p w:rsidR="0022060F" w:rsidRDefault="0022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4"/>
                <w:szCs w:val="24"/>
              </w:rPr>
              <w:t>To assess and address language deficit to enable children to access a full and rich Literacy curriculum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Default="009F2470" w:rsidP="009F2470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proofErr w:type="spellStart"/>
            <w:r>
              <w:rPr>
                <w:color w:val="0D0D0D"/>
                <w:sz w:val="24"/>
                <w:szCs w:val="24"/>
              </w:rPr>
              <w:t>Wellcomm</w:t>
            </w:r>
            <w:proofErr w:type="spellEnd"/>
            <w:r>
              <w:rPr>
                <w:color w:val="0D0D0D"/>
                <w:sz w:val="24"/>
                <w:szCs w:val="24"/>
              </w:rPr>
              <w:t xml:space="preserve"> assessments carried out across school</w:t>
            </w:r>
          </w:p>
          <w:p w:rsidR="009F2470" w:rsidRDefault="009F2470" w:rsidP="009F2470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Language group teaching</w:t>
            </w:r>
          </w:p>
          <w:p w:rsidR="009F2470" w:rsidRDefault="009F2470" w:rsidP="009F2470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Dyslexia assessments to identify need in specific children</w:t>
            </w:r>
          </w:p>
          <w:p w:rsidR="009F2470" w:rsidRDefault="00D85332" w:rsidP="009F2470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Phonics teaching and intervention</w:t>
            </w:r>
          </w:p>
          <w:p w:rsidR="00D85332" w:rsidRDefault="000953FF" w:rsidP="009F2470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Changes made to reading offer in school to ensure engagement in reading, books matched to ability, enrichment of learning and development of love of reading across the school</w:t>
            </w:r>
          </w:p>
          <w:p w:rsidR="000953FF" w:rsidRPr="009F2470" w:rsidRDefault="000953FF" w:rsidP="009F2470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</w:p>
        </w:tc>
      </w:tr>
      <w:tr w:rsidR="001F0B9F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Priority 4</w:t>
            </w:r>
          </w:p>
          <w:p w:rsidR="0022060F" w:rsidRDefault="0022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4"/>
                <w:szCs w:val="24"/>
              </w:rPr>
              <w:t>To ensure secure foundations in basic skills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Default="00D85332" w:rsidP="00D85332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Introduction of RWI across the school</w:t>
            </w:r>
            <w:r w:rsidR="000953FF">
              <w:rPr>
                <w:color w:val="0D0D0D"/>
                <w:sz w:val="24"/>
                <w:szCs w:val="24"/>
              </w:rPr>
              <w:t>, resourcing</w:t>
            </w:r>
            <w:r>
              <w:rPr>
                <w:color w:val="0D0D0D"/>
                <w:sz w:val="24"/>
                <w:szCs w:val="24"/>
              </w:rPr>
              <w:t xml:space="preserve"> and training for all staff</w:t>
            </w:r>
          </w:p>
          <w:p w:rsidR="00D85332" w:rsidRDefault="00D85332" w:rsidP="000953FF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Introduction of Numicon across the whole school, coaching and training for staff and resourcing</w:t>
            </w:r>
          </w:p>
          <w:p w:rsidR="000953FF" w:rsidRPr="000953FF" w:rsidRDefault="000953FF" w:rsidP="000953FF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Parental classes to support phonics, reading and numeracy skills</w:t>
            </w:r>
          </w:p>
        </w:tc>
      </w:tr>
      <w:tr w:rsidR="001F0B9F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lastRenderedPageBreak/>
              <w:t>Barriers to learning these priorities address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Default="00A21518" w:rsidP="00A2151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Language deficit on entry to school</w:t>
            </w:r>
          </w:p>
          <w:p w:rsidR="00A21518" w:rsidRDefault="00A21518" w:rsidP="00A2151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Wrap around support for learning </w:t>
            </w:r>
            <w:proofErr w:type="spellStart"/>
            <w:r>
              <w:rPr>
                <w:color w:val="0D0D0D"/>
                <w:sz w:val="24"/>
                <w:szCs w:val="24"/>
              </w:rPr>
              <w:t>e.g</w:t>
            </w:r>
            <w:proofErr w:type="spellEnd"/>
            <w:r>
              <w:rPr>
                <w:color w:val="0D0D0D"/>
                <w:sz w:val="24"/>
                <w:szCs w:val="24"/>
              </w:rPr>
              <w:t xml:space="preserve"> homework, enrichment experiences, parental engagement, social and emotional needs, attendance, parental access to work opportunities, domestic/social concerns causing disengagement with learning</w:t>
            </w:r>
          </w:p>
          <w:p w:rsidR="00A21518" w:rsidRDefault="00A21518" w:rsidP="00A2151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Gaps in learning and basic skills prior to entry</w:t>
            </w:r>
          </w:p>
          <w:p w:rsidR="00A21518" w:rsidRDefault="00A21518" w:rsidP="00A2151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Lowered expectations and aspiration</w:t>
            </w:r>
          </w:p>
          <w:p w:rsidR="00A21518" w:rsidRDefault="00A21518" w:rsidP="00A2151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Low levels of reading</w:t>
            </w:r>
          </w:p>
          <w:p w:rsidR="00A21518" w:rsidRDefault="00A21518" w:rsidP="00A2151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Equality of opportunity</w:t>
            </w:r>
          </w:p>
          <w:p w:rsidR="00A21518" w:rsidRDefault="00A21518" w:rsidP="00A2151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Increased levels of SEN</w:t>
            </w:r>
          </w:p>
          <w:p w:rsidR="00A21518" w:rsidRPr="00A21518" w:rsidRDefault="00A21518" w:rsidP="00A2151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Increased levels of attention and retention of learning </w:t>
            </w:r>
          </w:p>
        </w:tc>
      </w:tr>
      <w:tr w:rsidR="001F0B9F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22060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 w:rsidRPr="0022060F">
              <w:rPr>
                <w:color w:val="0D0D0D"/>
                <w:sz w:val="22"/>
                <w:szCs w:val="22"/>
              </w:rPr>
              <w:t>Projected spending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F0B9F" w:rsidRPr="0022060F" w:rsidRDefault="007B6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 w:rsidRPr="0022060F">
              <w:rPr>
                <w:color w:val="0D0D0D"/>
                <w:sz w:val="24"/>
                <w:szCs w:val="24"/>
              </w:rPr>
              <w:t>£51 785</w:t>
            </w:r>
            <w:r w:rsidR="0022060F" w:rsidRPr="0022060F">
              <w:rPr>
                <w:color w:val="0D0D0D"/>
                <w:sz w:val="24"/>
                <w:szCs w:val="24"/>
              </w:rPr>
              <w:t xml:space="preserve"> </w:t>
            </w:r>
          </w:p>
        </w:tc>
      </w:tr>
    </w:tbl>
    <w:p w:rsidR="001F0B9F" w:rsidRDefault="00B41AF8">
      <w:pPr>
        <w:pStyle w:val="Heading2"/>
        <w:numPr>
          <w:ilvl w:val="1"/>
          <w:numId w:val="6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Wider strategies for current academic year</w:t>
      </w:r>
    </w:p>
    <w:tbl>
      <w:tblPr>
        <w:tblStyle w:val="a6"/>
        <w:tblW w:w="9493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954"/>
      </w:tblGrid>
      <w:tr w:rsidR="001F0B9F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Measure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Activity</w:t>
            </w:r>
          </w:p>
        </w:tc>
      </w:tr>
      <w:tr w:rsidR="001F0B9F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Priority 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F" w:rsidRDefault="00095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Support s</w:t>
            </w:r>
            <w:r w:rsidR="00B41AF8">
              <w:rPr>
                <w:color w:val="0D0D0D"/>
                <w:sz w:val="24"/>
                <w:szCs w:val="24"/>
              </w:rPr>
              <w:t>ocial and emotional needs of children</w:t>
            </w:r>
            <w:r>
              <w:rPr>
                <w:color w:val="0D0D0D"/>
                <w:sz w:val="24"/>
                <w:szCs w:val="24"/>
              </w:rPr>
              <w:t xml:space="preserve"> across the school through</w:t>
            </w:r>
            <w:r w:rsidR="00B41AF8">
              <w:rPr>
                <w:color w:val="0D0D0D"/>
                <w:sz w:val="24"/>
                <w:szCs w:val="24"/>
              </w:rPr>
              <w:t xml:space="preserve"> targeted</w:t>
            </w:r>
            <w:r w:rsidR="00B41AF8">
              <w:rPr>
                <w:color w:val="0D0D0D"/>
                <w:sz w:val="24"/>
                <w:szCs w:val="24"/>
              </w:rPr>
              <w:t xml:space="preserve"> use of Play Therapist and ELSA</w:t>
            </w:r>
            <w:r>
              <w:rPr>
                <w:color w:val="0D0D0D"/>
                <w:sz w:val="24"/>
                <w:szCs w:val="24"/>
              </w:rPr>
              <w:t>, well-being club at lunchtime, uniform, access to wrap around care, extended provision opportunities</w:t>
            </w:r>
            <w:r w:rsidR="00B41AF8">
              <w:rPr>
                <w:color w:val="0D0D0D"/>
                <w:sz w:val="24"/>
                <w:szCs w:val="24"/>
              </w:rPr>
              <w:t xml:space="preserve"> </w:t>
            </w:r>
            <w:r w:rsidR="00B41AF8">
              <w:rPr>
                <w:color w:val="0D0D0D"/>
                <w:sz w:val="24"/>
                <w:szCs w:val="24"/>
              </w:rPr>
              <w:t xml:space="preserve"> </w:t>
            </w:r>
          </w:p>
        </w:tc>
      </w:tr>
      <w:tr w:rsidR="001F0B9F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Priority 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Providing </w:t>
            </w:r>
            <w:r w:rsidR="000953FF">
              <w:rPr>
                <w:color w:val="0D0D0D"/>
                <w:sz w:val="24"/>
                <w:szCs w:val="24"/>
              </w:rPr>
              <w:t>enrichment and cultural capital</w:t>
            </w:r>
            <w:r>
              <w:rPr>
                <w:color w:val="0D0D0D"/>
                <w:sz w:val="24"/>
                <w:szCs w:val="24"/>
              </w:rPr>
              <w:t xml:space="preserve"> across the wider curriculum to engage learners</w:t>
            </w:r>
            <w:r w:rsidR="000953FF">
              <w:rPr>
                <w:color w:val="0D0D0D"/>
                <w:sz w:val="24"/>
                <w:szCs w:val="24"/>
              </w:rPr>
              <w:t xml:space="preserve"> through </w:t>
            </w:r>
            <w:r>
              <w:rPr>
                <w:color w:val="0D0D0D"/>
                <w:sz w:val="24"/>
                <w:szCs w:val="24"/>
              </w:rPr>
              <w:t>Mus</w:t>
            </w:r>
            <w:r>
              <w:rPr>
                <w:color w:val="0D0D0D"/>
                <w:sz w:val="24"/>
                <w:szCs w:val="24"/>
              </w:rPr>
              <w:t>ic lessons, paid visitors into school</w:t>
            </w:r>
            <w:r w:rsidR="000953FF">
              <w:rPr>
                <w:color w:val="0D0D0D"/>
                <w:sz w:val="24"/>
                <w:szCs w:val="24"/>
              </w:rPr>
              <w:t xml:space="preserve">, trips, increased curriculum </w:t>
            </w:r>
            <w:proofErr w:type="spellStart"/>
            <w:r w:rsidR="000953FF">
              <w:rPr>
                <w:color w:val="0D0D0D"/>
                <w:sz w:val="24"/>
                <w:szCs w:val="24"/>
              </w:rPr>
              <w:t>opportuntities</w:t>
            </w:r>
            <w:proofErr w:type="spellEnd"/>
          </w:p>
        </w:tc>
      </w:tr>
      <w:tr w:rsidR="001F0B9F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Barriers to learning these priorities address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Improving readiness to learn and inspiration for the most disadvantaged pupils</w:t>
            </w:r>
          </w:p>
        </w:tc>
      </w:tr>
      <w:tr w:rsidR="001F0B9F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Projected spending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Default="0022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£15 000</w:t>
            </w:r>
          </w:p>
        </w:tc>
      </w:tr>
    </w:tbl>
    <w:p w:rsidR="001F0B9F" w:rsidRDefault="00B41AF8">
      <w:pPr>
        <w:pStyle w:val="Heading2"/>
        <w:numPr>
          <w:ilvl w:val="1"/>
          <w:numId w:val="6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Monitoring and Implementation</w:t>
      </w:r>
    </w:p>
    <w:tbl>
      <w:tblPr>
        <w:tblStyle w:val="a7"/>
        <w:tblW w:w="9493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685"/>
        <w:gridCol w:w="3828"/>
      </w:tblGrid>
      <w:tr w:rsidR="001F0B9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Area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Challenge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Mitigating action</w:t>
            </w:r>
          </w:p>
        </w:tc>
      </w:tr>
      <w:tr w:rsidR="001F0B9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Teaching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Ensuring enough time is given over to allow for staff professional development and learning resources are well used.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Use of INSET days and additional cover. </w:t>
            </w:r>
          </w:p>
        </w:tc>
      </w:tr>
      <w:tr w:rsidR="001F0B9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Targeted support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Ensuring </w:t>
            </w:r>
            <w:r w:rsidR="001F2FF6">
              <w:rPr>
                <w:color w:val="0D0D0D"/>
                <w:sz w:val="24"/>
                <w:szCs w:val="24"/>
              </w:rPr>
              <w:t>quality of</w:t>
            </w:r>
            <w:r>
              <w:rPr>
                <w:color w:val="0D0D0D"/>
                <w:sz w:val="24"/>
                <w:szCs w:val="24"/>
              </w:rPr>
              <w:t xml:space="preserve"> resources to support planned small group and one to one time.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Default="001F2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Allocated role for 1:1 tuition using high quality teachers and LSA’s </w:t>
            </w:r>
            <w:r w:rsidR="00B41AF8">
              <w:rPr>
                <w:color w:val="0D0D0D"/>
                <w:sz w:val="24"/>
                <w:szCs w:val="24"/>
              </w:rPr>
              <w:t xml:space="preserve">Monitoring for impact. </w:t>
            </w:r>
            <w:r>
              <w:rPr>
                <w:color w:val="0D0D0D"/>
                <w:sz w:val="24"/>
                <w:szCs w:val="24"/>
              </w:rPr>
              <w:t xml:space="preserve">Assessments carried out privately to ensure consistency and speed of </w:t>
            </w:r>
            <w:r w:rsidR="00AC3F04">
              <w:rPr>
                <w:color w:val="0D0D0D"/>
                <w:sz w:val="24"/>
                <w:szCs w:val="24"/>
              </w:rPr>
              <w:t xml:space="preserve">assessments and therefore targeted need. </w:t>
            </w:r>
          </w:p>
          <w:p w:rsidR="00AC3F04" w:rsidRDefault="00AC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</w:tr>
      <w:tr w:rsidR="001F0B9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lastRenderedPageBreak/>
              <w:t>Wider strategies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Engaging sensitively with children needing extra social and emotional support to enable them to learn effectively.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ELSA and Play Therapist available to meet demand.</w:t>
            </w:r>
            <w:r w:rsidR="001F2FF6">
              <w:rPr>
                <w:color w:val="0D0D0D"/>
                <w:sz w:val="24"/>
                <w:szCs w:val="24"/>
              </w:rPr>
              <w:t xml:space="preserve"> Well-being role created to support overall well-being of children and focus on disadvantaged.</w:t>
            </w:r>
            <w:r>
              <w:rPr>
                <w:color w:val="0D0D0D"/>
                <w:sz w:val="24"/>
                <w:szCs w:val="24"/>
              </w:rPr>
              <w:t xml:space="preserve"> </w:t>
            </w:r>
          </w:p>
        </w:tc>
      </w:tr>
    </w:tbl>
    <w:p w:rsidR="001F0B9F" w:rsidRDefault="00B41AF8">
      <w:pPr>
        <w:pStyle w:val="Heading2"/>
        <w:numPr>
          <w:ilvl w:val="1"/>
          <w:numId w:val="6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Review: last year’s aims and outcomes</w:t>
      </w:r>
      <w:r w:rsidR="001F2FF6">
        <w:rPr>
          <w:sz w:val="24"/>
          <w:szCs w:val="24"/>
        </w:rPr>
        <w:t xml:space="preserve"> 2021 2022</w:t>
      </w:r>
    </w:p>
    <w:tbl>
      <w:tblPr>
        <w:tblStyle w:val="a8"/>
        <w:tblW w:w="9486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3"/>
        <w:gridCol w:w="4743"/>
      </w:tblGrid>
      <w:tr w:rsidR="001F0B9F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Aim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Outcome</w:t>
            </w:r>
          </w:p>
        </w:tc>
      </w:tr>
      <w:tr w:rsidR="001F0B9F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Progress in Reading, Writing and Maths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F" w:rsidRDefault="00AC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KS2 results show PP were working 10-17% below the rest of the class. This was made more complex by the level of SEN experienced by PP children.</w:t>
            </w:r>
          </w:p>
        </w:tc>
      </w:tr>
      <w:tr w:rsidR="001F0B9F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F" w:rsidRDefault="00B41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Phonics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F" w:rsidRDefault="001F2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80% of pupils </w:t>
            </w:r>
            <w:r w:rsidR="00AC3F04">
              <w:rPr>
                <w:color w:val="0D0D0D"/>
                <w:sz w:val="24"/>
                <w:szCs w:val="24"/>
              </w:rPr>
              <w:t xml:space="preserve">in Year 1 </w:t>
            </w:r>
            <w:r>
              <w:rPr>
                <w:color w:val="0D0D0D"/>
                <w:sz w:val="24"/>
                <w:szCs w:val="24"/>
              </w:rPr>
              <w:t>achieved the expected standard in phonics</w:t>
            </w:r>
            <w:r w:rsidR="00AC3F04">
              <w:rPr>
                <w:color w:val="0D0D0D"/>
                <w:sz w:val="24"/>
                <w:szCs w:val="24"/>
              </w:rPr>
              <w:t xml:space="preserve"> – of these </w:t>
            </w:r>
            <w:r w:rsidR="006A59C6">
              <w:rPr>
                <w:color w:val="0D0D0D"/>
                <w:sz w:val="24"/>
                <w:szCs w:val="24"/>
              </w:rPr>
              <w:t>7</w:t>
            </w:r>
            <w:r w:rsidR="00AC3F04">
              <w:rPr>
                <w:color w:val="0D0D0D"/>
                <w:sz w:val="24"/>
                <w:szCs w:val="24"/>
              </w:rPr>
              <w:t xml:space="preserve"> </w:t>
            </w:r>
            <w:r w:rsidR="006A59C6">
              <w:rPr>
                <w:color w:val="0D0D0D"/>
                <w:sz w:val="24"/>
                <w:szCs w:val="24"/>
              </w:rPr>
              <w:t>are</w:t>
            </w:r>
            <w:r w:rsidR="00AC3F04">
              <w:rPr>
                <w:color w:val="0D0D0D"/>
                <w:sz w:val="24"/>
                <w:szCs w:val="24"/>
              </w:rPr>
              <w:t xml:space="preserve"> PP</w:t>
            </w:r>
            <w:r w:rsidR="006A59C6">
              <w:rPr>
                <w:color w:val="0D0D0D"/>
                <w:sz w:val="24"/>
                <w:szCs w:val="24"/>
              </w:rPr>
              <w:t xml:space="preserve"> – 58% of these passed</w:t>
            </w:r>
          </w:p>
        </w:tc>
      </w:tr>
    </w:tbl>
    <w:p w:rsidR="001F0B9F" w:rsidRDefault="001F0B9F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b/>
          <w:color w:val="104F75"/>
          <w:sz w:val="24"/>
          <w:szCs w:val="24"/>
        </w:rPr>
      </w:pPr>
    </w:p>
    <w:p w:rsidR="001F0B9F" w:rsidRDefault="00B41AF8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Academic Interventions may include:</w:t>
      </w:r>
    </w:p>
    <w:p w:rsidR="001F0B9F" w:rsidRDefault="00B41A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One to one support</w:t>
      </w:r>
    </w:p>
    <w:p w:rsidR="001F0B9F" w:rsidRDefault="00B41A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Group support within the classroom (teacher or LSA)</w:t>
      </w:r>
    </w:p>
    <w:p w:rsidR="006A59C6" w:rsidRDefault="006A59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Memory and retrieval activities and teaching strategies</w:t>
      </w:r>
    </w:p>
    <w:p w:rsidR="001F0B9F" w:rsidRDefault="00B41A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NELI – Nuffield Early Language Support Programme in small groups</w:t>
      </w:r>
    </w:p>
    <w:p w:rsidR="006A59C6" w:rsidRDefault="006A59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RWI phonics reading and writing intervention</w:t>
      </w:r>
    </w:p>
    <w:p w:rsidR="006A59C6" w:rsidRDefault="006A59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Numicon Securing foundations and scheme to support concrete learning </w:t>
      </w:r>
    </w:p>
    <w:p w:rsidR="006A59C6" w:rsidRDefault="006A59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RWI spelling scheme</w:t>
      </w:r>
    </w:p>
    <w:p w:rsidR="006A59C6" w:rsidRDefault="006A59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Volunteer readers</w:t>
      </w:r>
    </w:p>
    <w:p w:rsidR="006A59C6" w:rsidRDefault="006A59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1:1 or small group tuition</w:t>
      </w:r>
    </w:p>
    <w:p w:rsidR="001F0B9F" w:rsidRDefault="00B41A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Booster sessions after school </w:t>
      </w:r>
    </w:p>
    <w:p w:rsidR="001F0B9F" w:rsidRDefault="00B41A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Weekly Homework Club for Years 3-6</w:t>
      </w:r>
    </w:p>
    <w:p w:rsidR="001F0B9F" w:rsidRDefault="00B41A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SAQ – physical training sessions (post </w:t>
      </w:r>
      <w:proofErr w:type="spellStart"/>
      <w:r>
        <w:rPr>
          <w:color w:val="0D0D0D"/>
          <w:sz w:val="24"/>
          <w:szCs w:val="24"/>
        </w:rPr>
        <w:t>Covid</w:t>
      </w:r>
      <w:proofErr w:type="spellEnd"/>
      <w:r>
        <w:rPr>
          <w:color w:val="0D0D0D"/>
          <w:sz w:val="24"/>
          <w:szCs w:val="24"/>
        </w:rPr>
        <w:t>)</w:t>
      </w:r>
    </w:p>
    <w:p w:rsidR="001F0B9F" w:rsidRDefault="00B41A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Music lessons</w:t>
      </w:r>
    </w:p>
    <w:p w:rsidR="001F0B9F" w:rsidRDefault="00B41A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Resources to support learning at home – Tapestry and Seesaw platforms</w:t>
      </w:r>
    </w:p>
    <w:p w:rsidR="006A59C6" w:rsidRDefault="006A59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Phonic sessions for parents</w:t>
      </w:r>
    </w:p>
    <w:p w:rsidR="006A59C6" w:rsidRDefault="006A59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Teacher led Pre school</w:t>
      </w:r>
    </w:p>
    <w:p w:rsidR="006A59C6" w:rsidRDefault="006A59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Wrap around care</w:t>
      </w:r>
    </w:p>
    <w:p w:rsidR="001F0B9F" w:rsidRDefault="00B41AF8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Other possible interventions:</w:t>
      </w:r>
    </w:p>
    <w:p w:rsidR="001F0B9F" w:rsidRDefault="00B41A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Attendance Management support</w:t>
      </w:r>
    </w:p>
    <w:p w:rsidR="001F0B9F" w:rsidRDefault="00B41A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Play Therapy</w:t>
      </w:r>
    </w:p>
    <w:p w:rsidR="001F0B9F" w:rsidRDefault="00B41A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lastRenderedPageBreak/>
        <w:t>After school clubs 100% fees funded &amp; residential trips 50% funded</w:t>
      </w:r>
    </w:p>
    <w:p w:rsidR="001F0B9F" w:rsidRDefault="00B41A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ELSA (social and emotional) support during the school day</w:t>
      </w:r>
    </w:p>
    <w:p w:rsidR="006A59C6" w:rsidRDefault="006A59C6" w:rsidP="006A59C6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20"/>
        <w:rPr>
          <w:color w:val="0D0D0D"/>
          <w:sz w:val="24"/>
          <w:szCs w:val="24"/>
        </w:rPr>
      </w:pPr>
    </w:p>
    <w:p w:rsidR="006A59C6" w:rsidRDefault="006A59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Well-being group at lunchtime</w:t>
      </w:r>
    </w:p>
    <w:p w:rsidR="006A59C6" w:rsidRDefault="006A59C6" w:rsidP="006A59C6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20"/>
        <w:rPr>
          <w:color w:val="0D0D0D"/>
          <w:sz w:val="24"/>
          <w:szCs w:val="24"/>
        </w:rPr>
      </w:pPr>
    </w:p>
    <w:p w:rsidR="006A59C6" w:rsidRDefault="006A59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Assessments for dyslexia</w:t>
      </w:r>
    </w:p>
    <w:sectPr w:rsidR="006A59C6">
      <w:footerReference w:type="default" r:id="rId8"/>
      <w:pgSz w:w="11906" w:h="16838"/>
      <w:pgMar w:top="709" w:right="1276" w:bottom="1134" w:left="1134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AF8" w:rsidRDefault="00B41AF8">
      <w:r>
        <w:separator/>
      </w:r>
    </w:p>
  </w:endnote>
  <w:endnote w:type="continuationSeparator" w:id="0">
    <w:p w:rsidR="00B41AF8" w:rsidRDefault="00B4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B9F" w:rsidRDefault="00B41A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firstLine="4513"/>
      <w:rPr>
        <w:color w:val="0D0D0D"/>
        <w:sz w:val="24"/>
        <w:szCs w:val="24"/>
      </w:rPr>
    </w:pPr>
    <w:r>
      <w:rPr>
        <w:color w:val="0D0D0D"/>
        <w:sz w:val="24"/>
        <w:szCs w:val="24"/>
      </w:rPr>
      <w:fldChar w:fldCharType="begin"/>
    </w:r>
    <w:r>
      <w:rPr>
        <w:color w:val="0D0D0D"/>
        <w:sz w:val="24"/>
        <w:szCs w:val="24"/>
      </w:rPr>
      <w:instrText>PAGE</w:instrText>
    </w:r>
    <w:r w:rsidR="00B42CFC">
      <w:rPr>
        <w:color w:val="0D0D0D"/>
        <w:sz w:val="24"/>
        <w:szCs w:val="24"/>
      </w:rPr>
      <w:fldChar w:fldCharType="separate"/>
    </w:r>
    <w:r w:rsidR="00B42CFC">
      <w:rPr>
        <w:noProof/>
        <w:color w:val="0D0D0D"/>
        <w:sz w:val="24"/>
        <w:szCs w:val="24"/>
      </w:rPr>
      <w:t>2</w:t>
    </w:r>
    <w:r>
      <w:rPr>
        <w:color w:val="0D0D0D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AF8" w:rsidRDefault="00B41AF8">
      <w:r>
        <w:separator/>
      </w:r>
    </w:p>
  </w:footnote>
  <w:footnote w:type="continuationSeparator" w:id="0">
    <w:p w:rsidR="00B41AF8" w:rsidRDefault="00B41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4C88"/>
    <w:multiLevelType w:val="multilevel"/>
    <w:tmpl w:val="7F066B8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5.%6"/>
      <w:lvlJc w:val="left"/>
      <w:pPr>
        <w:ind w:left="1152" w:hanging="1152"/>
      </w:pPr>
    </w:lvl>
    <w:lvl w:ilvl="6">
      <w:start w:val="1"/>
      <w:numFmt w:val="decimal"/>
      <w:lvlText w:val="%5.%6.%7"/>
      <w:lvlJc w:val="left"/>
      <w:pPr>
        <w:ind w:left="1296" w:hanging="1296"/>
      </w:pPr>
    </w:lvl>
    <w:lvl w:ilvl="7">
      <w:start w:val="1"/>
      <w:numFmt w:val="decimal"/>
      <w:lvlText w:val="%5.%6.%7.%8"/>
      <w:lvlJc w:val="left"/>
      <w:pPr>
        <w:ind w:left="1440" w:hanging="1440"/>
      </w:pPr>
    </w:lvl>
    <w:lvl w:ilvl="8">
      <w:start w:val="1"/>
      <w:numFmt w:val="decimal"/>
      <w:lvlText w:val="%5.%6.%7.%8.%9"/>
      <w:lvlJc w:val="left"/>
      <w:pPr>
        <w:ind w:left="1584" w:hanging="1584"/>
      </w:pPr>
    </w:lvl>
  </w:abstractNum>
  <w:abstractNum w:abstractNumId="1" w15:restartNumberingAfterBreak="0">
    <w:nsid w:val="15307D9A"/>
    <w:multiLevelType w:val="hybridMultilevel"/>
    <w:tmpl w:val="B50634B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0730C33"/>
    <w:multiLevelType w:val="multilevel"/>
    <w:tmpl w:val="76DC76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173BA1"/>
    <w:multiLevelType w:val="hybridMultilevel"/>
    <w:tmpl w:val="B96E2756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5B0930C8"/>
    <w:multiLevelType w:val="multilevel"/>
    <w:tmpl w:val="528C24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792E4A"/>
    <w:multiLevelType w:val="multilevel"/>
    <w:tmpl w:val="2098C0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56D4DE2"/>
    <w:multiLevelType w:val="hybridMultilevel"/>
    <w:tmpl w:val="2102B5A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6A51667E"/>
    <w:multiLevelType w:val="hybridMultilevel"/>
    <w:tmpl w:val="83E8DDCA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740D5B02"/>
    <w:multiLevelType w:val="hybridMultilevel"/>
    <w:tmpl w:val="44FCD70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76741C0F"/>
    <w:multiLevelType w:val="multilevel"/>
    <w:tmpl w:val="4C942A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DBD005D"/>
    <w:multiLevelType w:val="multilevel"/>
    <w:tmpl w:val="302C59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9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9F"/>
    <w:rsid w:val="000953FF"/>
    <w:rsid w:val="001313F4"/>
    <w:rsid w:val="001F0B9F"/>
    <w:rsid w:val="001F2FF6"/>
    <w:rsid w:val="00217610"/>
    <w:rsid w:val="0022060F"/>
    <w:rsid w:val="0042257E"/>
    <w:rsid w:val="006142F3"/>
    <w:rsid w:val="00686E3F"/>
    <w:rsid w:val="006A59C6"/>
    <w:rsid w:val="006B544F"/>
    <w:rsid w:val="00762097"/>
    <w:rsid w:val="007B6C17"/>
    <w:rsid w:val="007F25A6"/>
    <w:rsid w:val="009F2470"/>
    <w:rsid w:val="00A21518"/>
    <w:rsid w:val="00AC3F04"/>
    <w:rsid w:val="00B41AF8"/>
    <w:rsid w:val="00B42CFC"/>
    <w:rsid w:val="00C046E2"/>
    <w:rsid w:val="00D02E5E"/>
    <w:rsid w:val="00D85332"/>
    <w:rsid w:val="00DB54DF"/>
    <w:rsid w:val="00E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216DE"/>
  <w15:docId w15:val="{F694C754-574E-4892-9254-0BA55E32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ageBreakBefore/>
      <w:pBdr>
        <w:top w:val="nil"/>
        <w:left w:val="nil"/>
        <w:bottom w:val="nil"/>
        <w:right w:val="nil"/>
        <w:between w:val="nil"/>
      </w:pBdr>
      <w:spacing w:after="240"/>
      <w:outlineLvl w:val="0"/>
    </w:pPr>
    <w:rPr>
      <w:b/>
      <w:color w:val="104F75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480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360"/>
      <w:outlineLvl w:val="2"/>
    </w:pPr>
    <w:rPr>
      <w:b/>
      <w:color w:val="104F75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/>
      <w:outlineLvl w:val="3"/>
    </w:pPr>
    <w:rPr>
      <w:b/>
      <w:color w:val="104F75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 w:line="288" w:lineRule="auto"/>
      <w:ind w:left="1008" w:hanging="1008"/>
      <w:outlineLvl w:val="4"/>
    </w:pPr>
    <w:rPr>
      <w:rFonts w:ascii="Calibri" w:eastAsia="Calibri" w:hAnsi="Calibri" w:cs="Calibri"/>
      <w:b/>
      <w:i/>
      <w:color w:val="0D0D0D"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 w:line="288" w:lineRule="auto"/>
      <w:ind w:left="1152" w:hanging="1152"/>
      <w:outlineLvl w:val="5"/>
    </w:pPr>
    <w:rPr>
      <w:rFonts w:ascii="Calibri" w:eastAsia="Calibri" w:hAnsi="Calibri" w:cs="Calibri"/>
      <w:b/>
      <w:color w:val="0D0D0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/>
    </w:pPr>
    <w:rPr>
      <w:b/>
      <w:color w:val="104F75"/>
      <w:sz w:val="96"/>
      <w:szCs w:val="9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3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3F4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3F4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1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Ashmount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Collins</dc:creator>
  <cp:lastModifiedBy>Lucy Collins</cp:lastModifiedBy>
  <cp:revision>2</cp:revision>
  <cp:lastPrinted>2022-11-22T16:22:00Z</cp:lastPrinted>
  <dcterms:created xsi:type="dcterms:W3CDTF">2022-11-22T16:38:00Z</dcterms:created>
  <dcterms:modified xsi:type="dcterms:W3CDTF">2022-11-22T16:38:00Z</dcterms:modified>
</cp:coreProperties>
</file>